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43CE" w14:textId="77777777" w:rsidR="00685D5F" w:rsidRDefault="00685D5F" w:rsidP="005D531C">
      <w:pPr>
        <w:jc w:val="center"/>
        <w:rPr>
          <w:rFonts w:ascii="Agency FB" w:hAnsi="Agency FB"/>
          <w:b/>
          <w:sz w:val="24"/>
          <w:szCs w:val="24"/>
        </w:rPr>
      </w:pPr>
    </w:p>
    <w:p w14:paraId="3D80815B" w14:textId="77777777" w:rsidR="00685D5F" w:rsidRDefault="00685D5F" w:rsidP="005D531C">
      <w:pPr>
        <w:jc w:val="center"/>
        <w:rPr>
          <w:rFonts w:ascii="Agency FB" w:hAnsi="Agency FB"/>
          <w:b/>
          <w:sz w:val="24"/>
          <w:szCs w:val="24"/>
        </w:rPr>
      </w:pPr>
    </w:p>
    <w:p w14:paraId="14416920" w14:textId="3AF14CAA" w:rsidR="003F4A9E" w:rsidRPr="006A32AA" w:rsidRDefault="006A32AA" w:rsidP="005D531C">
      <w:pPr>
        <w:jc w:val="center"/>
        <w:rPr>
          <w:rFonts w:ascii="Agency FB" w:hAnsi="Agency FB"/>
          <w:b/>
          <w:sz w:val="24"/>
          <w:szCs w:val="24"/>
          <w:lang w:val="es-419"/>
        </w:rPr>
      </w:pPr>
      <w:r w:rsidRPr="006A32AA">
        <w:rPr>
          <w:rFonts w:ascii="Agency FB" w:hAnsi="Agency FB"/>
          <w:b/>
          <w:sz w:val="24"/>
          <w:szCs w:val="24"/>
          <w:lang w:val="es-419"/>
        </w:rPr>
        <w:t>AVISO ELECTORAL</w:t>
      </w:r>
    </w:p>
    <w:p w14:paraId="2C6ABA5B" w14:textId="143F8014" w:rsidR="005D531C" w:rsidRPr="006A32AA" w:rsidRDefault="006A32AA" w:rsidP="005D531C">
      <w:pPr>
        <w:jc w:val="center"/>
        <w:rPr>
          <w:rFonts w:ascii="Agency FB" w:hAnsi="Agency FB"/>
          <w:b/>
          <w:sz w:val="24"/>
          <w:szCs w:val="24"/>
          <w:lang w:val="es-419"/>
        </w:rPr>
      </w:pPr>
      <w:r w:rsidRPr="006A32AA">
        <w:rPr>
          <w:rFonts w:ascii="Agency FB" w:hAnsi="Agency FB"/>
          <w:b/>
          <w:sz w:val="24"/>
          <w:szCs w:val="24"/>
          <w:lang w:val="es-419"/>
        </w:rPr>
        <w:t>HORARIO DE</w:t>
      </w:r>
      <w:r>
        <w:rPr>
          <w:rFonts w:ascii="Agency FB" w:hAnsi="Agency FB"/>
          <w:b/>
          <w:sz w:val="24"/>
          <w:szCs w:val="24"/>
          <w:lang w:val="es-419"/>
        </w:rPr>
        <w:t xml:space="preserve"> LA JUNTA ELECTORAL DE ESCRUTINIO DEL CONDADO DE SANTA ROSA</w:t>
      </w:r>
    </w:p>
    <w:p w14:paraId="157C04B6" w14:textId="76CF40C7" w:rsidR="005D531C" w:rsidRPr="006A32AA" w:rsidRDefault="006A32AA" w:rsidP="005D531C">
      <w:pPr>
        <w:jc w:val="center"/>
        <w:rPr>
          <w:rFonts w:ascii="Agency FB" w:hAnsi="Agency FB"/>
          <w:b/>
          <w:sz w:val="24"/>
          <w:szCs w:val="24"/>
          <w:lang w:val="es-419"/>
        </w:rPr>
      </w:pPr>
      <w:r w:rsidRPr="006A32AA">
        <w:rPr>
          <w:rFonts w:ascii="Agency FB" w:hAnsi="Agency FB"/>
          <w:b/>
          <w:sz w:val="24"/>
          <w:szCs w:val="24"/>
          <w:lang w:val="es-419"/>
        </w:rPr>
        <w:t>19 DE MARZO DE</w:t>
      </w:r>
      <w:r w:rsidR="00A969C9" w:rsidRPr="006A32AA">
        <w:rPr>
          <w:rFonts w:ascii="Agency FB" w:hAnsi="Agency FB"/>
          <w:b/>
          <w:sz w:val="24"/>
          <w:szCs w:val="24"/>
          <w:lang w:val="es-419"/>
        </w:rPr>
        <w:t xml:space="preserve"> 202</w:t>
      </w:r>
      <w:r w:rsidR="004B1D7D" w:rsidRPr="006A32AA">
        <w:rPr>
          <w:rFonts w:ascii="Agency FB" w:hAnsi="Agency FB"/>
          <w:b/>
          <w:sz w:val="24"/>
          <w:szCs w:val="24"/>
          <w:lang w:val="es-419"/>
        </w:rPr>
        <w:t>4</w:t>
      </w:r>
      <w:r w:rsidR="005D531C" w:rsidRPr="006A32AA">
        <w:rPr>
          <w:rFonts w:ascii="Agency FB" w:hAnsi="Agency FB"/>
          <w:b/>
          <w:sz w:val="24"/>
          <w:szCs w:val="24"/>
          <w:lang w:val="es-419"/>
        </w:rPr>
        <w:t xml:space="preserve">, </w:t>
      </w:r>
      <w:r>
        <w:rPr>
          <w:rFonts w:ascii="Agency FB" w:hAnsi="Agency FB"/>
          <w:b/>
          <w:sz w:val="24"/>
          <w:szCs w:val="24"/>
          <w:lang w:val="es-419"/>
        </w:rPr>
        <w:t>ELECCIÓN PRIMARIA DE PREFERENCIA PRESIDENCIAL</w:t>
      </w:r>
    </w:p>
    <w:p w14:paraId="47D1DB53" w14:textId="77777777" w:rsidR="00685D5F" w:rsidRPr="006A32AA" w:rsidRDefault="00685D5F" w:rsidP="005D531C">
      <w:pPr>
        <w:jc w:val="center"/>
        <w:rPr>
          <w:rFonts w:ascii="Agency FB" w:hAnsi="Agency FB"/>
          <w:b/>
          <w:sz w:val="24"/>
          <w:szCs w:val="24"/>
          <w:lang w:val="es-419"/>
        </w:rPr>
      </w:pPr>
    </w:p>
    <w:tbl>
      <w:tblPr>
        <w:tblStyle w:val="TableGrid"/>
        <w:tblpPr w:leftFromText="180" w:rightFromText="180" w:vertAnchor="text" w:horzAnchor="margin" w:tblpX="-370" w:tblpY="169"/>
        <w:tblW w:w="11250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251E03" w:rsidRPr="002F6E2A" w14:paraId="516DCC54" w14:textId="77777777" w:rsidTr="006A32AA">
        <w:trPr>
          <w:trHeight w:val="260"/>
        </w:trPr>
        <w:tc>
          <w:tcPr>
            <w:tcW w:w="11250" w:type="dxa"/>
            <w:gridSpan w:val="2"/>
            <w:shd w:val="clear" w:color="auto" w:fill="9CC2E5" w:themeFill="accent1" w:themeFillTint="99"/>
          </w:tcPr>
          <w:p w14:paraId="51CD70D0" w14:textId="57F3CB85" w:rsidR="00251E03" w:rsidRPr="006A32AA" w:rsidRDefault="006A32AA" w:rsidP="006A32AA">
            <w:pPr>
              <w:jc w:val="left"/>
              <w:rPr>
                <w:rFonts w:ascii="Agency FB" w:hAnsi="Agency FB"/>
                <w:b/>
                <w:color w:val="9CC2E5" w:themeColor="accent1" w:themeTint="99"/>
                <w:sz w:val="20"/>
                <w:szCs w:val="20"/>
                <w:lang w:val="es-419"/>
              </w:rPr>
            </w:pPr>
            <w:r w:rsidRPr="006A32AA">
              <w:rPr>
                <w:rFonts w:ascii="Agency FB" w:hAnsi="Agency FB"/>
                <w:b/>
                <w:sz w:val="20"/>
                <w:szCs w:val="20"/>
                <w:lang w:val="es-419"/>
              </w:rPr>
              <w:t xml:space="preserve">MIEMBROS DE LA JUNTA </w:t>
            </w:r>
            <w:r>
              <w:rPr>
                <w:rFonts w:ascii="Agency FB" w:hAnsi="Agency FB"/>
                <w:b/>
                <w:sz w:val="20"/>
                <w:szCs w:val="20"/>
                <w:lang w:val="es-419"/>
              </w:rPr>
              <w:t>ELECTORAL DE ESCRUTINIO</w:t>
            </w:r>
          </w:p>
        </w:tc>
      </w:tr>
      <w:tr w:rsidR="00251E03" w:rsidRPr="002F6E2A" w14:paraId="6C271CBB" w14:textId="77777777" w:rsidTr="006A32AA">
        <w:trPr>
          <w:trHeight w:val="257"/>
        </w:trPr>
        <w:tc>
          <w:tcPr>
            <w:tcW w:w="1530" w:type="dxa"/>
          </w:tcPr>
          <w:p w14:paraId="7C449A83" w14:textId="60D0345E" w:rsidR="00251E03" w:rsidRPr="00124A6F" w:rsidRDefault="006A32AA" w:rsidP="006A32A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Presidente</w:t>
            </w:r>
          </w:p>
        </w:tc>
        <w:tc>
          <w:tcPr>
            <w:tcW w:w="9720" w:type="dxa"/>
          </w:tcPr>
          <w:p w14:paraId="6EE89849" w14:textId="4C6C9638" w:rsidR="00251E03" w:rsidRPr="006A32AA" w:rsidRDefault="00251E03" w:rsidP="006A32AA">
            <w:pPr>
              <w:rPr>
                <w:rFonts w:ascii="Agency FB" w:hAnsi="Agency FB"/>
                <w:lang w:val="es-419"/>
              </w:rPr>
            </w:pPr>
            <w:r w:rsidRPr="006A32AA">
              <w:rPr>
                <w:rFonts w:ascii="Agency FB" w:hAnsi="Agency FB"/>
                <w:lang w:val="es-419"/>
              </w:rPr>
              <w:t xml:space="preserve">Honorable </w:t>
            </w:r>
            <w:proofErr w:type="spellStart"/>
            <w:r w:rsidR="00D27E4F" w:rsidRPr="006A32AA">
              <w:rPr>
                <w:rFonts w:ascii="Agency FB" w:hAnsi="Agency FB"/>
                <w:lang w:val="es-419"/>
              </w:rPr>
              <w:t>Jose</w:t>
            </w:r>
            <w:proofErr w:type="spellEnd"/>
            <w:r w:rsidR="00D27E4F" w:rsidRPr="006A32AA">
              <w:rPr>
                <w:rFonts w:ascii="Agency FB" w:hAnsi="Agency FB"/>
                <w:lang w:val="es-419"/>
              </w:rPr>
              <w:t xml:space="preserve"> “Tony” Giraud</w:t>
            </w:r>
            <w:r w:rsidRPr="006A32AA">
              <w:rPr>
                <w:rFonts w:ascii="Agency FB" w:hAnsi="Agency FB"/>
                <w:lang w:val="es-419"/>
              </w:rPr>
              <w:t xml:space="preserve">, </w:t>
            </w:r>
            <w:r w:rsidR="006A32AA" w:rsidRPr="006A32AA">
              <w:rPr>
                <w:rFonts w:ascii="Agency FB" w:hAnsi="Agency FB"/>
                <w:lang w:val="es-419"/>
              </w:rPr>
              <w:t>Juez de</w:t>
            </w:r>
            <w:r w:rsidR="006A32AA">
              <w:rPr>
                <w:rFonts w:ascii="Agency FB" w:hAnsi="Agency FB"/>
                <w:lang w:val="es-419"/>
              </w:rPr>
              <w:t>l Condado</w:t>
            </w:r>
          </w:p>
        </w:tc>
      </w:tr>
      <w:tr w:rsidR="00251E03" w:rsidRPr="006A32AA" w14:paraId="25D3B889" w14:textId="77777777" w:rsidTr="006A32AA">
        <w:trPr>
          <w:trHeight w:val="263"/>
        </w:trPr>
        <w:tc>
          <w:tcPr>
            <w:tcW w:w="1530" w:type="dxa"/>
          </w:tcPr>
          <w:p w14:paraId="338627A6" w14:textId="3DDE9767" w:rsidR="00251E03" w:rsidRPr="00124A6F" w:rsidRDefault="00251E03" w:rsidP="006A32AA">
            <w:pPr>
              <w:rPr>
                <w:rFonts w:ascii="Agency FB" w:hAnsi="Agency FB"/>
              </w:rPr>
            </w:pPr>
            <w:proofErr w:type="spellStart"/>
            <w:r w:rsidRPr="00124A6F">
              <w:rPr>
                <w:rFonts w:ascii="Agency FB" w:hAnsi="Agency FB"/>
              </w:rPr>
              <w:t>M</w:t>
            </w:r>
            <w:r w:rsidR="006A32AA">
              <w:rPr>
                <w:rFonts w:ascii="Agency FB" w:hAnsi="Agency FB"/>
              </w:rPr>
              <w:t>iembro</w:t>
            </w:r>
            <w:proofErr w:type="spellEnd"/>
          </w:p>
        </w:tc>
        <w:tc>
          <w:tcPr>
            <w:tcW w:w="9720" w:type="dxa"/>
          </w:tcPr>
          <w:p w14:paraId="3CABCC91" w14:textId="01F56D62" w:rsidR="00251E03" w:rsidRPr="006A32AA" w:rsidRDefault="00251E03" w:rsidP="006A32AA">
            <w:pPr>
              <w:rPr>
                <w:rFonts w:ascii="Agency FB" w:hAnsi="Agency FB"/>
                <w:lang w:val="es-419"/>
              </w:rPr>
            </w:pPr>
            <w:r w:rsidRPr="006A32AA">
              <w:rPr>
                <w:rFonts w:ascii="Agency FB" w:hAnsi="Agency FB"/>
                <w:lang w:val="es-419"/>
              </w:rPr>
              <w:t xml:space="preserve">Honorable </w:t>
            </w:r>
            <w:proofErr w:type="spellStart"/>
            <w:r w:rsidRPr="006A32AA">
              <w:rPr>
                <w:rFonts w:ascii="Agency FB" w:hAnsi="Agency FB"/>
                <w:lang w:val="es-419"/>
              </w:rPr>
              <w:t>Tappie</w:t>
            </w:r>
            <w:proofErr w:type="spellEnd"/>
            <w:r w:rsidRPr="006A32AA">
              <w:rPr>
                <w:rFonts w:ascii="Agency FB" w:hAnsi="Agency FB"/>
                <w:lang w:val="es-419"/>
              </w:rPr>
              <w:t xml:space="preserve"> A. Villane, Supervisor</w:t>
            </w:r>
            <w:r w:rsidR="006A32AA" w:rsidRPr="006A32AA">
              <w:rPr>
                <w:rFonts w:ascii="Agency FB" w:hAnsi="Agency FB"/>
                <w:lang w:val="es-419"/>
              </w:rPr>
              <w:t>a El</w:t>
            </w:r>
            <w:r w:rsidR="006A32AA">
              <w:rPr>
                <w:rFonts w:ascii="Agency FB" w:hAnsi="Agency FB"/>
                <w:lang w:val="es-419"/>
              </w:rPr>
              <w:t>ectoral</w:t>
            </w:r>
          </w:p>
        </w:tc>
      </w:tr>
      <w:tr w:rsidR="00251E03" w:rsidRPr="002F6E2A" w14:paraId="02E853E1" w14:textId="77777777" w:rsidTr="006A32AA">
        <w:tc>
          <w:tcPr>
            <w:tcW w:w="1530" w:type="dxa"/>
          </w:tcPr>
          <w:p w14:paraId="465B1BC9" w14:textId="7E5DAC6B" w:rsidR="00251E03" w:rsidRPr="00124A6F" w:rsidRDefault="00251E03" w:rsidP="006A32AA">
            <w:pPr>
              <w:rPr>
                <w:rFonts w:ascii="Agency FB" w:hAnsi="Agency FB"/>
              </w:rPr>
            </w:pPr>
            <w:proofErr w:type="spellStart"/>
            <w:r w:rsidRPr="00124A6F">
              <w:rPr>
                <w:rFonts w:ascii="Agency FB" w:hAnsi="Agency FB"/>
              </w:rPr>
              <w:t>M</w:t>
            </w:r>
            <w:r w:rsidR="006A32AA">
              <w:rPr>
                <w:rFonts w:ascii="Agency FB" w:hAnsi="Agency FB"/>
              </w:rPr>
              <w:t>iembro</w:t>
            </w:r>
            <w:proofErr w:type="spellEnd"/>
          </w:p>
        </w:tc>
        <w:tc>
          <w:tcPr>
            <w:tcW w:w="9720" w:type="dxa"/>
          </w:tcPr>
          <w:p w14:paraId="3045DAD1" w14:textId="0B9B307B" w:rsidR="00251E03" w:rsidRPr="006A32AA" w:rsidRDefault="00251E03" w:rsidP="006A32AA">
            <w:pPr>
              <w:rPr>
                <w:rFonts w:ascii="Agency FB" w:hAnsi="Agency FB"/>
                <w:lang w:val="es-419"/>
              </w:rPr>
            </w:pPr>
            <w:r w:rsidRPr="006A32AA">
              <w:rPr>
                <w:rFonts w:ascii="Agency FB" w:hAnsi="Agency FB"/>
                <w:lang w:val="es-419"/>
              </w:rPr>
              <w:t xml:space="preserve">Honorable </w:t>
            </w:r>
            <w:r w:rsidR="004B1D7D" w:rsidRPr="006A32AA">
              <w:rPr>
                <w:rFonts w:ascii="Agency FB" w:hAnsi="Agency FB"/>
                <w:lang w:val="es-419"/>
              </w:rPr>
              <w:t>Kerry Smith</w:t>
            </w:r>
            <w:r w:rsidRPr="006A32AA">
              <w:rPr>
                <w:rFonts w:ascii="Agency FB" w:hAnsi="Agency FB"/>
                <w:lang w:val="es-419"/>
              </w:rPr>
              <w:t>,</w:t>
            </w:r>
            <w:r w:rsidR="00D27E4F" w:rsidRPr="006A32AA">
              <w:rPr>
                <w:rFonts w:ascii="Agency FB" w:hAnsi="Agency FB"/>
                <w:lang w:val="es-419"/>
              </w:rPr>
              <w:t xml:space="preserve"> C</w:t>
            </w:r>
            <w:r w:rsidR="006A32AA" w:rsidRPr="006A32AA">
              <w:rPr>
                <w:rFonts w:ascii="Agency FB" w:hAnsi="Agency FB"/>
                <w:lang w:val="es-419"/>
              </w:rPr>
              <w:t>omisionado del Condado</w:t>
            </w:r>
            <w:r w:rsidR="00D27E4F" w:rsidRPr="006A32AA">
              <w:rPr>
                <w:rFonts w:ascii="Agency FB" w:hAnsi="Agency FB"/>
                <w:lang w:val="es-419"/>
              </w:rPr>
              <w:t>, Distri</w:t>
            </w:r>
            <w:r w:rsidR="006A32AA">
              <w:rPr>
                <w:rFonts w:ascii="Agency FB" w:hAnsi="Agency FB"/>
                <w:lang w:val="es-419"/>
              </w:rPr>
              <w:t>to 2</w:t>
            </w:r>
          </w:p>
        </w:tc>
      </w:tr>
      <w:tr w:rsidR="00251E03" w:rsidRPr="0044668D" w14:paraId="332AECAB" w14:textId="77777777" w:rsidTr="006A32AA">
        <w:tc>
          <w:tcPr>
            <w:tcW w:w="1530" w:type="dxa"/>
          </w:tcPr>
          <w:p w14:paraId="25E68AF3" w14:textId="3B7525D0" w:rsidR="00251E03" w:rsidRPr="00124A6F" w:rsidRDefault="006A32AA" w:rsidP="006A32AA">
            <w:p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Suplente</w:t>
            </w:r>
            <w:proofErr w:type="spellEnd"/>
          </w:p>
        </w:tc>
        <w:tc>
          <w:tcPr>
            <w:tcW w:w="9720" w:type="dxa"/>
          </w:tcPr>
          <w:p w14:paraId="186D4634" w14:textId="6E691545" w:rsidR="00251E03" w:rsidRPr="00124A6F" w:rsidRDefault="00251E03" w:rsidP="006A32AA">
            <w:pPr>
              <w:rPr>
                <w:rFonts w:ascii="Agency FB" w:hAnsi="Agency FB"/>
              </w:rPr>
            </w:pPr>
            <w:r w:rsidRPr="00124A6F">
              <w:rPr>
                <w:rFonts w:ascii="Agency FB" w:hAnsi="Agency FB"/>
              </w:rPr>
              <w:t>Honorable</w:t>
            </w:r>
            <w:r w:rsidR="00A969C9" w:rsidRPr="00124A6F">
              <w:rPr>
                <w:rFonts w:ascii="Agency FB" w:hAnsi="Agency FB"/>
              </w:rPr>
              <w:t xml:space="preserve"> </w:t>
            </w:r>
            <w:r w:rsidR="004B1D7D" w:rsidRPr="00124A6F">
              <w:rPr>
                <w:rFonts w:ascii="Agency FB" w:hAnsi="Agency FB"/>
              </w:rPr>
              <w:t>Robert Hilliard</w:t>
            </w:r>
            <w:r w:rsidRPr="00124A6F">
              <w:rPr>
                <w:rFonts w:ascii="Agency FB" w:hAnsi="Agency FB"/>
              </w:rPr>
              <w:t xml:space="preserve">, </w:t>
            </w:r>
            <w:r w:rsidR="006A32AA">
              <w:rPr>
                <w:rFonts w:ascii="Agency FB" w:hAnsi="Agency FB"/>
              </w:rPr>
              <w:t>Juez del Condado</w:t>
            </w:r>
          </w:p>
        </w:tc>
      </w:tr>
      <w:tr w:rsidR="00251E03" w:rsidRPr="002F6E2A" w14:paraId="25588A40" w14:textId="77777777" w:rsidTr="006A32AA">
        <w:trPr>
          <w:trHeight w:val="140"/>
        </w:trPr>
        <w:tc>
          <w:tcPr>
            <w:tcW w:w="1530" w:type="dxa"/>
          </w:tcPr>
          <w:p w14:paraId="10C6234E" w14:textId="777C8FED" w:rsidR="00251E03" w:rsidRPr="00124A6F" w:rsidRDefault="006A32AA" w:rsidP="006A32AA">
            <w:p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Suplen</w:t>
            </w:r>
            <w:r w:rsidR="00251E03" w:rsidRPr="00124A6F">
              <w:rPr>
                <w:rFonts w:ascii="Agency FB" w:hAnsi="Agency FB"/>
              </w:rPr>
              <w:t>te</w:t>
            </w:r>
            <w:proofErr w:type="spellEnd"/>
          </w:p>
        </w:tc>
        <w:tc>
          <w:tcPr>
            <w:tcW w:w="9720" w:type="dxa"/>
          </w:tcPr>
          <w:p w14:paraId="1C45303E" w14:textId="38539627" w:rsidR="00251E03" w:rsidRPr="006A32AA" w:rsidRDefault="00251E03" w:rsidP="006A32AA">
            <w:pPr>
              <w:rPr>
                <w:rFonts w:ascii="Agency FB" w:hAnsi="Agency FB"/>
                <w:lang w:val="es-419"/>
              </w:rPr>
            </w:pPr>
            <w:r w:rsidRPr="006A32AA">
              <w:rPr>
                <w:rFonts w:ascii="Agency FB" w:hAnsi="Agency FB"/>
                <w:lang w:val="es-419"/>
              </w:rPr>
              <w:t xml:space="preserve">Honorable </w:t>
            </w:r>
            <w:r w:rsidR="004B1D7D" w:rsidRPr="006A32AA">
              <w:rPr>
                <w:rFonts w:ascii="Agency FB" w:hAnsi="Agency FB"/>
                <w:lang w:val="es-419"/>
              </w:rPr>
              <w:t>Ray Eddington</w:t>
            </w:r>
            <w:r w:rsidR="00D27E4F" w:rsidRPr="006A32AA">
              <w:rPr>
                <w:rFonts w:ascii="Agency FB" w:hAnsi="Agency FB"/>
                <w:lang w:val="es-419"/>
              </w:rPr>
              <w:t>,</w:t>
            </w:r>
            <w:r w:rsidR="008B19BC" w:rsidRPr="006A32AA">
              <w:rPr>
                <w:rFonts w:ascii="Agency FB" w:hAnsi="Agency FB"/>
                <w:lang w:val="es-419"/>
              </w:rPr>
              <w:t xml:space="preserve"> Co</w:t>
            </w:r>
            <w:r w:rsidR="006A32AA" w:rsidRPr="006A32AA">
              <w:rPr>
                <w:rFonts w:ascii="Agency FB" w:hAnsi="Agency FB"/>
                <w:lang w:val="es-419"/>
              </w:rPr>
              <w:t>misionado del Condado</w:t>
            </w:r>
            <w:r w:rsidR="008B19BC" w:rsidRPr="006A32AA">
              <w:rPr>
                <w:rFonts w:ascii="Agency FB" w:hAnsi="Agency FB"/>
                <w:lang w:val="es-419"/>
              </w:rPr>
              <w:t>,</w:t>
            </w:r>
            <w:r w:rsidR="00D27E4F" w:rsidRPr="006A32AA">
              <w:rPr>
                <w:rFonts w:ascii="Agency FB" w:hAnsi="Agency FB"/>
                <w:lang w:val="es-419"/>
              </w:rPr>
              <w:t xml:space="preserve"> Distri</w:t>
            </w:r>
            <w:r w:rsidR="006A32AA">
              <w:rPr>
                <w:rFonts w:ascii="Agency FB" w:hAnsi="Agency FB"/>
                <w:lang w:val="es-419"/>
              </w:rPr>
              <w:t>to 4</w:t>
            </w:r>
          </w:p>
        </w:tc>
      </w:tr>
    </w:tbl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1530"/>
        <w:gridCol w:w="2340"/>
        <w:gridCol w:w="7380"/>
      </w:tblGrid>
      <w:tr w:rsidR="005D531C" w:rsidRPr="0044668D" w14:paraId="439A52BC" w14:textId="77777777" w:rsidTr="008F7163">
        <w:trPr>
          <w:trHeight w:val="228"/>
        </w:trPr>
        <w:tc>
          <w:tcPr>
            <w:tcW w:w="1530" w:type="dxa"/>
            <w:shd w:val="clear" w:color="auto" w:fill="9CC2E5" w:themeFill="accent1" w:themeFillTint="99"/>
          </w:tcPr>
          <w:p w14:paraId="692ADBA7" w14:textId="75D77742" w:rsidR="005D531C" w:rsidRPr="00124A6F" w:rsidRDefault="006A32AA" w:rsidP="00A5584D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Hora de la </w:t>
            </w:r>
            <w:proofErr w:type="spellStart"/>
            <w:r>
              <w:rPr>
                <w:rFonts w:ascii="Agency FB" w:hAnsi="Agency FB"/>
                <w:b/>
                <w:sz w:val="20"/>
                <w:szCs w:val="20"/>
              </w:rPr>
              <w:t>Reunión</w:t>
            </w:r>
            <w:proofErr w:type="spellEnd"/>
          </w:p>
        </w:tc>
        <w:tc>
          <w:tcPr>
            <w:tcW w:w="2340" w:type="dxa"/>
            <w:shd w:val="clear" w:color="auto" w:fill="9CC2E5" w:themeFill="accent1" w:themeFillTint="99"/>
          </w:tcPr>
          <w:p w14:paraId="2C397E0B" w14:textId="57F2ED81" w:rsidR="005D531C" w:rsidRPr="00124A6F" w:rsidRDefault="006A32AA" w:rsidP="00A4500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7380" w:type="dxa"/>
            <w:shd w:val="clear" w:color="auto" w:fill="9CC2E5" w:themeFill="accent1" w:themeFillTint="99"/>
          </w:tcPr>
          <w:p w14:paraId="34A546CF" w14:textId="007A4CB0" w:rsidR="005D531C" w:rsidRPr="00124A6F" w:rsidRDefault="00A45007" w:rsidP="00A4500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proofErr w:type="spellStart"/>
            <w:r w:rsidRPr="00124A6F">
              <w:rPr>
                <w:rFonts w:ascii="Agency FB" w:hAnsi="Agency FB"/>
                <w:b/>
                <w:sz w:val="20"/>
                <w:szCs w:val="20"/>
              </w:rPr>
              <w:t>P</w:t>
            </w:r>
            <w:r w:rsidR="006A32AA">
              <w:rPr>
                <w:rFonts w:ascii="Agency FB" w:hAnsi="Agency FB"/>
                <w:b/>
                <w:sz w:val="20"/>
                <w:szCs w:val="20"/>
              </w:rPr>
              <w:t>ropósito</w:t>
            </w:r>
            <w:proofErr w:type="spellEnd"/>
            <w:r w:rsidR="006A32AA">
              <w:rPr>
                <w:rFonts w:ascii="Agency FB" w:hAnsi="Agency FB"/>
                <w:b/>
                <w:sz w:val="20"/>
                <w:szCs w:val="20"/>
              </w:rPr>
              <w:t xml:space="preserve"> de la </w:t>
            </w:r>
            <w:proofErr w:type="spellStart"/>
            <w:r w:rsidR="006A32AA">
              <w:rPr>
                <w:rFonts w:ascii="Agency FB" w:hAnsi="Agency FB"/>
                <w:b/>
                <w:sz w:val="20"/>
                <w:szCs w:val="20"/>
              </w:rPr>
              <w:t>Reunión</w:t>
            </w:r>
            <w:proofErr w:type="spellEnd"/>
          </w:p>
        </w:tc>
      </w:tr>
      <w:tr w:rsidR="00A969C9" w:rsidRPr="002F6E2A" w14:paraId="71208F97" w14:textId="77777777" w:rsidTr="008F7163">
        <w:trPr>
          <w:trHeight w:val="214"/>
        </w:trPr>
        <w:tc>
          <w:tcPr>
            <w:tcW w:w="1530" w:type="dxa"/>
            <w:shd w:val="clear" w:color="auto" w:fill="auto"/>
          </w:tcPr>
          <w:p w14:paraId="742FF38D" w14:textId="2AA34F9B" w:rsidR="00A969C9" w:rsidRPr="00FD6FA9" w:rsidRDefault="00A969C9" w:rsidP="00A969C9">
            <w:pPr>
              <w:jc w:val="left"/>
              <w:rPr>
                <w:rFonts w:ascii="Agency FB" w:hAnsi="Agency FB"/>
                <w:bCs/>
                <w:sz w:val="20"/>
                <w:szCs w:val="20"/>
              </w:rPr>
            </w:pPr>
            <w:r w:rsidRPr="00FD6FA9">
              <w:rPr>
                <w:rFonts w:ascii="Agency FB" w:hAnsi="Agency FB"/>
                <w:bCs/>
                <w:sz w:val="20"/>
                <w:szCs w:val="20"/>
              </w:rPr>
              <w:t>2:00 p.m.</w:t>
            </w:r>
          </w:p>
        </w:tc>
        <w:tc>
          <w:tcPr>
            <w:tcW w:w="2340" w:type="dxa"/>
            <w:shd w:val="clear" w:color="auto" w:fill="auto"/>
          </w:tcPr>
          <w:p w14:paraId="6E9F7084" w14:textId="507E8EA2" w:rsidR="00A969C9" w:rsidRPr="00FD6FA9" w:rsidRDefault="006A32AA" w:rsidP="00A969C9">
            <w:pPr>
              <w:jc w:val="left"/>
              <w:rPr>
                <w:rFonts w:ascii="Agency FB" w:hAnsi="Agency FB"/>
                <w:bCs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Cs/>
                <w:sz w:val="20"/>
                <w:szCs w:val="20"/>
              </w:rPr>
              <w:t>Mi</w:t>
            </w:r>
            <w:r w:rsidR="008F7163">
              <w:rPr>
                <w:rFonts w:ascii="Agency FB" w:hAnsi="Agency FB"/>
                <w:bCs/>
                <w:sz w:val="20"/>
                <w:szCs w:val="20"/>
              </w:rPr>
              <w:t>ércoles</w:t>
            </w:r>
            <w:proofErr w:type="spellEnd"/>
            <w:r w:rsidR="00A969C9" w:rsidRPr="00FD6FA9">
              <w:rPr>
                <w:rFonts w:ascii="Agency FB" w:hAnsi="Agency FB"/>
                <w:bCs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bCs/>
                <w:sz w:val="20"/>
                <w:szCs w:val="20"/>
              </w:rPr>
              <w:t xml:space="preserve">21 de </w:t>
            </w:r>
            <w:proofErr w:type="spellStart"/>
            <w:r w:rsidR="00C21A38" w:rsidRPr="00FD6FA9">
              <w:rPr>
                <w:rFonts w:ascii="Agency FB" w:hAnsi="Agency FB"/>
                <w:bCs/>
                <w:sz w:val="20"/>
                <w:szCs w:val="20"/>
              </w:rPr>
              <w:t>Febr</w:t>
            </w:r>
            <w:r w:rsidR="008F7163">
              <w:rPr>
                <w:rFonts w:ascii="Agency FB" w:hAnsi="Agency FB"/>
                <w:bCs/>
                <w:sz w:val="20"/>
                <w:szCs w:val="20"/>
              </w:rPr>
              <w:t>ero</w:t>
            </w:r>
            <w:proofErr w:type="spellEnd"/>
            <w:r w:rsidR="008F7163">
              <w:rPr>
                <w:rFonts w:ascii="Agency FB" w:hAnsi="Agency FB"/>
                <w:bCs/>
                <w:sz w:val="20"/>
                <w:szCs w:val="20"/>
              </w:rPr>
              <w:t xml:space="preserve"> de </w:t>
            </w:r>
            <w:r w:rsidR="00C21A38" w:rsidRPr="00FD6FA9">
              <w:rPr>
                <w:rFonts w:ascii="Agency FB" w:hAnsi="Agency FB"/>
                <w:bCs/>
                <w:sz w:val="20"/>
                <w:szCs w:val="20"/>
              </w:rPr>
              <w:t>2024</w:t>
            </w:r>
          </w:p>
        </w:tc>
        <w:tc>
          <w:tcPr>
            <w:tcW w:w="7380" w:type="dxa"/>
            <w:shd w:val="clear" w:color="auto" w:fill="auto"/>
          </w:tcPr>
          <w:p w14:paraId="75AC6160" w14:textId="6AA83127" w:rsidR="00A969C9" w:rsidRPr="002F6E2A" w:rsidRDefault="002F6E2A" w:rsidP="00A969C9">
            <w:pPr>
              <w:jc w:val="left"/>
              <w:rPr>
                <w:rFonts w:ascii="Agency FB" w:hAnsi="Agency FB"/>
                <w:bCs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bCs/>
                <w:sz w:val="20"/>
                <w:szCs w:val="20"/>
                <w:lang w:val="es-419"/>
              </w:rPr>
              <w:t xml:space="preserve">Primera Reunión de la Junta Electoral de Escrutinio </w:t>
            </w:r>
            <w:r w:rsidR="00364FED" w:rsidRPr="002F6E2A">
              <w:rPr>
                <w:rFonts w:ascii="Agency FB" w:hAnsi="Agency FB"/>
                <w:bCs/>
                <w:sz w:val="20"/>
                <w:szCs w:val="20"/>
                <w:lang w:val="es-419"/>
              </w:rPr>
              <w:t>(</w:t>
            </w:r>
            <w:proofErr w:type="spellStart"/>
            <w:r w:rsidR="00364FED" w:rsidRPr="002F6E2A">
              <w:rPr>
                <w:rFonts w:ascii="Agency FB" w:hAnsi="Agency FB"/>
                <w:bCs/>
                <w:sz w:val="20"/>
                <w:szCs w:val="20"/>
                <w:lang w:val="es-419"/>
              </w:rPr>
              <w:t>Kick</w:t>
            </w:r>
            <w:proofErr w:type="spellEnd"/>
            <w:r w:rsidR="00364FED" w:rsidRPr="002F6E2A">
              <w:rPr>
                <w:rFonts w:ascii="Agency FB" w:hAnsi="Agency FB"/>
                <w:bCs/>
                <w:sz w:val="20"/>
                <w:szCs w:val="20"/>
                <w:lang w:val="es-419"/>
              </w:rPr>
              <w:t xml:space="preserve"> Off)</w:t>
            </w:r>
          </w:p>
        </w:tc>
      </w:tr>
      <w:tr w:rsidR="005D531C" w:rsidRPr="002F6E2A" w14:paraId="744C29E7" w14:textId="77777777" w:rsidTr="008F7163">
        <w:trPr>
          <w:trHeight w:val="470"/>
        </w:trPr>
        <w:tc>
          <w:tcPr>
            <w:tcW w:w="1530" w:type="dxa"/>
          </w:tcPr>
          <w:p w14:paraId="1264C07B" w14:textId="77777777" w:rsidR="005D531C" w:rsidRPr="00FD6FA9" w:rsidRDefault="00A45007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3E38DB6B" w14:textId="6AF3CEEA" w:rsidR="005D531C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Martes</w:t>
            </w:r>
            <w:r w:rsidR="00A45007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27 de </w:t>
            </w:r>
            <w:proofErr w:type="spellStart"/>
            <w:r w:rsidR="00C21A38" w:rsidRPr="00FD6FA9">
              <w:rPr>
                <w:rFonts w:ascii="Agency FB" w:hAnsi="Agency FB"/>
                <w:sz w:val="20"/>
                <w:szCs w:val="20"/>
              </w:rPr>
              <w:t>Febr</w:t>
            </w:r>
            <w:r>
              <w:rPr>
                <w:rFonts w:ascii="Agency FB" w:hAnsi="Agency FB"/>
                <w:sz w:val="20"/>
                <w:szCs w:val="20"/>
              </w:rPr>
              <w:t>ero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de </w:t>
            </w:r>
            <w:r w:rsidR="00C21A38" w:rsidRPr="00FD6FA9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26465C35" w14:textId="595B878D" w:rsidR="005D531C" w:rsidRPr="002F6E2A" w:rsidRDefault="002F6E2A">
            <w:p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 w:cs="Arial"/>
                <w:sz w:val="20"/>
                <w:szCs w:val="20"/>
                <w:lang w:val="es-419"/>
              </w:rPr>
              <w:t>Prueba de lógica y exactitud del equipo de Votación y Tabulación que se usará para los Votos-Por-Correo, Votación Anticipada y en los Recintos el Día de la Elección, también se incluirá el Sistema de Auditoría</w:t>
            </w:r>
          </w:p>
        </w:tc>
      </w:tr>
      <w:tr w:rsidR="00B1137A" w:rsidRPr="002F6E2A" w14:paraId="0111ECEF" w14:textId="77777777" w:rsidTr="008F7163">
        <w:trPr>
          <w:trHeight w:val="251"/>
        </w:trPr>
        <w:tc>
          <w:tcPr>
            <w:tcW w:w="1530" w:type="dxa"/>
          </w:tcPr>
          <w:p w14:paraId="32797BB2" w14:textId="1C05654E" w:rsidR="00B1137A" w:rsidRPr="00FD6FA9" w:rsidRDefault="00B1137A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798B2A1C" w14:textId="3E75A0B6" w:rsidR="00B1137A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Martes</w:t>
            </w:r>
            <w:r w:rsidR="00B1137A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5 de </w:t>
            </w:r>
            <w:r w:rsidR="00B1137A">
              <w:rPr>
                <w:rFonts w:ascii="Agency FB" w:hAnsi="Agency FB"/>
                <w:sz w:val="20"/>
                <w:szCs w:val="20"/>
              </w:rPr>
              <w:t>Mar</w:t>
            </w:r>
            <w:r>
              <w:rPr>
                <w:rFonts w:ascii="Agency FB" w:hAnsi="Agency FB"/>
                <w:sz w:val="20"/>
                <w:szCs w:val="20"/>
              </w:rPr>
              <w:t xml:space="preserve">zo de </w:t>
            </w:r>
            <w:r w:rsidR="00B1137A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6ADB7B31" w14:textId="20BD8B3F" w:rsidR="00B1137A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B1137A" w:rsidRPr="002F6E2A" w14:paraId="60064E69" w14:textId="77777777" w:rsidTr="008F7163">
        <w:trPr>
          <w:trHeight w:val="251"/>
        </w:trPr>
        <w:tc>
          <w:tcPr>
            <w:tcW w:w="1530" w:type="dxa"/>
          </w:tcPr>
          <w:p w14:paraId="68F49902" w14:textId="58FC133E" w:rsidR="00B1137A" w:rsidRDefault="00B1137A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0A9EC144" w14:textId="2799DE14" w:rsidR="00B1137A" w:rsidRDefault="008F7163">
            <w:pPr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Cs/>
                <w:sz w:val="20"/>
                <w:szCs w:val="20"/>
              </w:rPr>
              <w:t>Miércoles</w:t>
            </w:r>
            <w:proofErr w:type="spellEnd"/>
            <w:r w:rsidR="00B1137A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6 de </w:t>
            </w:r>
            <w:r w:rsidR="00B1137A">
              <w:rPr>
                <w:rFonts w:ascii="Agency FB" w:hAnsi="Agency FB"/>
                <w:sz w:val="20"/>
                <w:szCs w:val="20"/>
              </w:rPr>
              <w:t>Mar</w:t>
            </w:r>
            <w:r>
              <w:rPr>
                <w:rFonts w:ascii="Agency FB" w:hAnsi="Agency FB"/>
                <w:sz w:val="20"/>
                <w:szCs w:val="20"/>
              </w:rPr>
              <w:t xml:space="preserve">zo de </w:t>
            </w:r>
            <w:r w:rsidR="00B1137A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0768F186" w14:textId="14C0C774" w:rsidR="00B1137A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B1137A" w:rsidRPr="002F6E2A" w14:paraId="426DA4EB" w14:textId="77777777" w:rsidTr="008F7163">
        <w:trPr>
          <w:trHeight w:val="251"/>
        </w:trPr>
        <w:tc>
          <w:tcPr>
            <w:tcW w:w="1530" w:type="dxa"/>
          </w:tcPr>
          <w:p w14:paraId="69062E1C" w14:textId="2358E8E0" w:rsidR="00B1137A" w:rsidRDefault="00B1137A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2D23E3CE" w14:textId="4B81AB23" w:rsidR="00B1137A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Jueves</w:t>
            </w:r>
            <w:r w:rsidR="00B1137A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7 de </w:t>
            </w:r>
            <w:r w:rsidR="00B1137A">
              <w:rPr>
                <w:rFonts w:ascii="Agency FB" w:hAnsi="Agency FB"/>
                <w:sz w:val="20"/>
                <w:szCs w:val="20"/>
              </w:rPr>
              <w:t>Mar</w:t>
            </w:r>
            <w:r>
              <w:rPr>
                <w:rFonts w:ascii="Agency FB" w:hAnsi="Agency FB"/>
                <w:sz w:val="20"/>
                <w:szCs w:val="20"/>
              </w:rPr>
              <w:t xml:space="preserve">zo de </w:t>
            </w:r>
            <w:r w:rsidR="00B1137A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54E7246F" w14:textId="046BB415" w:rsidR="00B1137A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B1137A" w:rsidRPr="002F6E2A" w14:paraId="21BA817F" w14:textId="77777777" w:rsidTr="008F7163">
        <w:trPr>
          <w:trHeight w:val="251"/>
        </w:trPr>
        <w:tc>
          <w:tcPr>
            <w:tcW w:w="1530" w:type="dxa"/>
          </w:tcPr>
          <w:p w14:paraId="660885E1" w14:textId="244622FC" w:rsidR="00B1137A" w:rsidRDefault="00B1137A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7004F41C" w14:textId="1B94E7B5" w:rsidR="00B1137A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Viernes</w:t>
            </w:r>
            <w:r w:rsidR="00B1137A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8 de </w:t>
            </w:r>
            <w:r w:rsidR="00B1137A">
              <w:rPr>
                <w:rFonts w:ascii="Agency FB" w:hAnsi="Agency FB"/>
                <w:sz w:val="20"/>
                <w:szCs w:val="20"/>
              </w:rPr>
              <w:t>Mar</w:t>
            </w:r>
            <w:r>
              <w:rPr>
                <w:rFonts w:ascii="Agency FB" w:hAnsi="Agency FB"/>
                <w:sz w:val="20"/>
                <w:szCs w:val="20"/>
              </w:rPr>
              <w:t xml:space="preserve">zo de </w:t>
            </w:r>
            <w:r w:rsidR="00B1137A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0915BB2E" w14:textId="11AB2FED" w:rsidR="00B1137A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5D531C" w:rsidRPr="002F6E2A" w14:paraId="22805D04" w14:textId="77777777" w:rsidTr="008F7163">
        <w:trPr>
          <w:trHeight w:val="419"/>
        </w:trPr>
        <w:tc>
          <w:tcPr>
            <w:tcW w:w="1530" w:type="dxa"/>
          </w:tcPr>
          <w:p w14:paraId="28F07C27" w14:textId="1FABC241" w:rsidR="005D531C" w:rsidRPr="00FD6FA9" w:rsidRDefault="004D7EAB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8:30-9:00 a</w:t>
            </w:r>
            <w:r w:rsidR="005A7C0D" w:rsidRPr="00FD6FA9">
              <w:rPr>
                <w:rFonts w:ascii="Agency FB" w:hAnsi="Agency FB"/>
                <w:sz w:val="20"/>
                <w:szCs w:val="20"/>
              </w:rPr>
              <w:t>.m.</w:t>
            </w:r>
          </w:p>
          <w:p w14:paraId="2CD7BA1D" w14:textId="6C2C338B" w:rsidR="005A7C0D" w:rsidRPr="00FD6FA9" w:rsidRDefault="004D7EAB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9</w:t>
            </w:r>
            <w:r w:rsidR="005A7C0D" w:rsidRPr="00FD6FA9">
              <w:rPr>
                <w:rFonts w:ascii="Agency FB" w:hAnsi="Agency FB"/>
                <w:sz w:val="20"/>
                <w:szCs w:val="20"/>
              </w:rPr>
              <w:t xml:space="preserve">:00 </w:t>
            </w:r>
            <w:r w:rsidRPr="00FD6FA9">
              <w:rPr>
                <w:rFonts w:ascii="Agency FB" w:hAnsi="Agency FB"/>
                <w:sz w:val="20"/>
                <w:szCs w:val="20"/>
              </w:rPr>
              <w:t>a</w:t>
            </w:r>
            <w:r w:rsidR="005A7C0D" w:rsidRPr="00FD6FA9">
              <w:rPr>
                <w:rFonts w:ascii="Agency FB" w:hAnsi="Agency FB"/>
                <w:sz w:val="20"/>
                <w:szCs w:val="20"/>
              </w:rPr>
              <w:t>.m.</w:t>
            </w:r>
          </w:p>
        </w:tc>
        <w:tc>
          <w:tcPr>
            <w:tcW w:w="2340" w:type="dxa"/>
          </w:tcPr>
          <w:p w14:paraId="6B0BAB1F" w14:textId="0180DE47" w:rsidR="005D531C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Sábado</w:t>
            </w:r>
            <w:r w:rsidR="00EC3913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9 de Marzo</w:t>
            </w:r>
            <w:r w:rsidR="00EC3913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C3913" w:rsidRPr="00FD6FA9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39B0B421" w14:textId="6FA21F56" w:rsidR="005D531C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Exhibición Pública de las Boletas</w:t>
            </w:r>
          </w:p>
          <w:p w14:paraId="451A34B4" w14:textId="188E9790" w:rsidR="005A7C0D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Escrutinio de las Boletas de Voto-Por-Correo</w:t>
            </w:r>
          </w:p>
          <w:p w14:paraId="4AFB372C" w14:textId="74F1A653" w:rsidR="00B1137A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B3172B" w:rsidRPr="002F6E2A" w14:paraId="5C6DE310" w14:textId="77777777" w:rsidTr="008F7163">
        <w:trPr>
          <w:trHeight w:val="204"/>
        </w:trPr>
        <w:tc>
          <w:tcPr>
            <w:tcW w:w="1530" w:type="dxa"/>
          </w:tcPr>
          <w:p w14:paraId="3E7A2915" w14:textId="2BE458FD" w:rsidR="00B3172B" w:rsidRPr="00FD6FA9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6F86EE22" w14:textId="4E3525AF" w:rsidR="00B3172B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Domingo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10 de Marzo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537C6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266A7096" w14:textId="497026C7" w:rsidR="00B3172B" w:rsidRPr="002F6E2A" w:rsidRDefault="002F6E2A" w:rsidP="005A7C0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B3172B" w:rsidRPr="002F6E2A" w14:paraId="354850EC" w14:textId="77777777" w:rsidTr="008F7163">
        <w:trPr>
          <w:trHeight w:val="204"/>
        </w:trPr>
        <w:tc>
          <w:tcPr>
            <w:tcW w:w="1530" w:type="dxa"/>
          </w:tcPr>
          <w:p w14:paraId="331E3F04" w14:textId="53874EF1" w:rsidR="00B3172B" w:rsidRPr="00FD6FA9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2A643C25" w14:textId="352D752A" w:rsidR="00B3172B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Lunes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11 de Marzo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537C6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62641A0D" w14:textId="1C75D033" w:rsidR="00B3172B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0B6AA9" w:rsidRPr="002F6E2A" w14:paraId="268BAC85" w14:textId="77777777" w:rsidTr="008F7163">
        <w:trPr>
          <w:trHeight w:val="230"/>
        </w:trPr>
        <w:tc>
          <w:tcPr>
            <w:tcW w:w="1530" w:type="dxa"/>
          </w:tcPr>
          <w:p w14:paraId="410A2A73" w14:textId="05001BAB" w:rsidR="000B6AA9" w:rsidRPr="00FD6FA9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3E0B4AE1" w14:textId="6097E552" w:rsidR="000B6AA9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Martes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12 de Marzo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537C6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5244700E" w14:textId="7DE10E5F" w:rsidR="000B6AA9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E537C6" w:rsidRPr="002F6E2A" w14:paraId="20D33226" w14:textId="77777777" w:rsidTr="008F7163">
        <w:trPr>
          <w:trHeight w:val="230"/>
        </w:trPr>
        <w:tc>
          <w:tcPr>
            <w:tcW w:w="1530" w:type="dxa"/>
          </w:tcPr>
          <w:p w14:paraId="64656F12" w14:textId="325034A4" w:rsidR="00E537C6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226304FF" w14:textId="46E57C0C" w:rsidR="00E537C6" w:rsidRDefault="008F7163">
            <w:pPr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Miércoles</w:t>
            </w:r>
            <w:proofErr w:type="spellEnd"/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13 de Marzo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537C6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4BC35CFD" w14:textId="6C83994C" w:rsidR="00E537C6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E537C6" w:rsidRPr="002F6E2A" w14:paraId="1234A6BD" w14:textId="77777777" w:rsidTr="008F7163">
        <w:trPr>
          <w:trHeight w:val="230"/>
        </w:trPr>
        <w:tc>
          <w:tcPr>
            <w:tcW w:w="1530" w:type="dxa"/>
          </w:tcPr>
          <w:p w14:paraId="34A20921" w14:textId="036A9565" w:rsidR="00E537C6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474513F9" w14:textId="35DDC87C" w:rsidR="00E537C6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Jueves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14 de Marzo de </w:t>
            </w:r>
            <w:r w:rsidR="00E537C6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401C2142" w14:textId="1044E074" w:rsidR="00E537C6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5D531C" w:rsidRPr="002F6E2A" w14:paraId="142A7A7E" w14:textId="77777777" w:rsidTr="008F7163">
        <w:trPr>
          <w:trHeight w:val="333"/>
        </w:trPr>
        <w:tc>
          <w:tcPr>
            <w:tcW w:w="1530" w:type="dxa"/>
          </w:tcPr>
          <w:p w14:paraId="1E4DB843" w14:textId="7157D6B1" w:rsidR="005D531C" w:rsidRPr="00FD6FA9" w:rsidRDefault="00720D28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2</w:t>
            </w:r>
            <w:r w:rsidR="005A7C0D" w:rsidRPr="00FD6FA9">
              <w:rPr>
                <w:rFonts w:ascii="Agency FB" w:hAnsi="Agency FB"/>
                <w:sz w:val="20"/>
                <w:szCs w:val="20"/>
              </w:rPr>
              <w:t xml:space="preserve">:00 </w:t>
            </w:r>
            <w:r w:rsidRPr="00FD6FA9">
              <w:rPr>
                <w:rFonts w:ascii="Agency FB" w:hAnsi="Agency FB"/>
                <w:sz w:val="20"/>
                <w:szCs w:val="20"/>
              </w:rPr>
              <w:t>p</w:t>
            </w:r>
            <w:r w:rsidR="005A7C0D" w:rsidRPr="00FD6FA9">
              <w:rPr>
                <w:rFonts w:ascii="Agency FB" w:hAnsi="Agency FB"/>
                <w:sz w:val="20"/>
                <w:szCs w:val="20"/>
              </w:rPr>
              <w:t>.m.</w:t>
            </w:r>
          </w:p>
        </w:tc>
        <w:tc>
          <w:tcPr>
            <w:tcW w:w="2340" w:type="dxa"/>
          </w:tcPr>
          <w:p w14:paraId="26A2B117" w14:textId="62452FFC" w:rsidR="005D531C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Viernes</w:t>
            </w:r>
            <w:r w:rsidR="005A7C0D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15 de Marzo</w:t>
            </w:r>
            <w:r w:rsidR="00E55856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55856" w:rsidRPr="00FD6FA9">
              <w:rPr>
                <w:rFonts w:ascii="Agency FB" w:hAnsi="Agency FB"/>
                <w:sz w:val="20"/>
                <w:szCs w:val="20"/>
              </w:rPr>
              <w:t>202</w:t>
            </w:r>
            <w:r w:rsidR="00720D28" w:rsidRPr="00FD6FA9"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09586" w14:textId="70394E97" w:rsidR="005A7C0D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Escrutinio de las Boletas de Voto-Por-Correo</w:t>
            </w:r>
          </w:p>
          <w:p w14:paraId="15E7FCCF" w14:textId="77777777" w:rsidR="002F6E2A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Duplicación de las Boletas (según sea necesario)</w:t>
            </w:r>
          </w:p>
          <w:p w14:paraId="5C250B2C" w14:textId="7A7C842F" w:rsidR="00B3172B" w:rsidRPr="002F6E2A" w:rsidRDefault="002F6E2A" w:rsidP="005A7C0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0B6AA9" w:rsidRPr="002F6E2A" w14:paraId="660BBE81" w14:textId="77777777" w:rsidTr="008F7163">
        <w:trPr>
          <w:trHeight w:val="213"/>
        </w:trPr>
        <w:tc>
          <w:tcPr>
            <w:tcW w:w="1530" w:type="dxa"/>
          </w:tcPr>
          <w:p w14:paraId="244B215F" w14:textId="1E643267" w:rsidR="000B6AA9" w:rsidRPr="00FD6FA9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</w:tcPr>
          <w:p w14:paraId="714C1200" w14:textId="0CD75C18" w:rsidR="000B6AA9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Sábado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16 de Marzo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537C6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</w:tcPr>
          <w:p w14:paraId="0E5B77B3" w14:textId="6603B475" w:rsidR="000B6AA9" w:rsidRPr="002F6E2A" w:rsidRDefault="002F6E2A" w:rsidP="002C1CA9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5D531C" w:rsidRPr="002F6E2A" w14:paraId="04E454A8" w14:textId="77777777" w:rsidTr="008F7163">
        <w:trPr>
          <w:trHeight w:val="505"/>
        </w:trPr>
        <w:tc>
          <w:tcPr>
            <w:tcW w:w="1530" w:type="dxa"/>
            <w:tcBorders>
              <w:bottom w:val="nil"/>
            </w:tcBorders>
          </w:tcPr>
          <w:p w14:paraId="66B750C6" w14:textId="7359641A" w:rsidR="005D531C" w:rsidRPr="00FD6FA9" w:rsidRDefault="00720D28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3 ;00 p.m.</w:t>
            </w:r>
          </w:p>
        </w:tc>
        <w:tc>
          <w:tcPr>
            <w:tcW w:w="2340" w:type="dxa"/>
            <w:tcBorders>
              <w:bottom w:val="nil"/>
            </w:tcBorders>
          </w:tcPr>
          <w:p w14:paraId="21A2AEF2" w14:textId="59AF59D2" w:rsidR="005D531C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Lunes</w:t>
            </w:r>
            <w:r w:rsidR="00720D28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18 de Marzo</w:t>
            </w:r>
            <w:r w:rsidR="00720D28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720D28" w:rsidRPr="00FD6FA9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  <w:tcBorders>
              <w:bottom w:val="nil"/>
            </w:tcBorders>
          </w:tcPr>
          <w:p w14:paraId="2BDBCFAD" w14:textId="5F1EA4BF" w:rsidR="00720D28" w:rsidRPr="002F6E2A" w:rsidRDefault="002F6E2A" w:rsidP="00720D28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Escrutinio de las Boletas de Voto-Por-Correo</w:t>
            </w:r>
          </w:p>
          <w:p w14:paraId="2E602D3A" w14:textId="77777777" w:rsidR="002F6E2A" w:rsidRPr="002F6E2A" w:rsidRDefault="002F6E2A" w:rsidP="002F6E2A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Duplicación de las Boletas (según sea necesario)</w:t>
            </w:r>
          </w:p>
          <w:p w14:paraId="1A7490D1" w14:textId="1D613742" w:rsidR="00E537C6" w:rsidRPr="002F6E2A" w:rsidRDefault="002F6E2A" w:rsidP="00720D28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AA06C2" w:rsidRPr="002F6E2A" w14:paraId="1411DB4F" w14:textId="77777777" w:rsidTr="008F7163">
        <w:trPr>
          <w:trHeight w:val="505"/>
        </w:trPr>
        <w:tc>
          <w:tcPr>
            <w:tcW w:w="1530" w:type="dxa"/>
            <w:tcBorders>
              <w:bottom w:val="nil"/>
            </w:tcBorders>
          </w:tcPr>
          <w:p w14:paraId="7B5F07C7" w14:textId="4CAC6BB7" w:rsidR="00AA06C2" w:rsidRPr="00FD6FA9" w:rsidRDefault="00AA06C2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5:00 p.m.</w:t>
            </w:r>
          </w:p>
        </w:tc>
        <w:tc>
          <w:tcPr>
            <w:tcW w:w="2340" w:type="dxa"/>
            <w:tcBorders>
              <w:bottom w:val="nil"/>
            </w:tcBorders>
          </w:tcPr>
          <w:p w14:paraId="07BA49A5" w14:textId="554F4ACA" w:rsidR="00AA06C2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Martes</w:t>
            </w:r>
            <w:r w:rsidR="00720D28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19 de Marzo</w:t>
            </w:r>
            <w:r w:rsidR="00720D28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AA06C2" w:rsidRPr="00FD6FA9">
              <w:rPr>
                <w:rFonts w:ascii="Agency FB" w:hAnsi="Agency FB"/>
                <w:sz w:val="20"/>
                <w:szCs w:val="20"/>
              </w:rPr>
              <w:t>20</w:t>
            </w:r>
            <w:r w:rsidR="00BF4750" w:rsidRPr="00FD6FA9">
              <w:rPr>
                <w:rFonts w:ascii="Agency FB" w:hAnsi="Agency FB"/>
                <w:sz w:val="20"/>
                <w:szCs w:val="20"/>
              </w:rPr>
              <w:t>24</w:t>
            </w:r>
          </w:p>
        </w:tc>
        <w:tc>
          <w:tcPr>
            <w:tcW w:w="7380" w:type="dxa"/>
            <w:tcBorders>
              <w:bottom w:val="nil"/>
            </w:tcBorders>
          </w:tcPr>
          <w:p w14:paraId="38250FE0" w14:textId="77777777" w:rsidR="001A7193" w:rsidRPr="001A7193" w:rsidRDefault="001A7193" w:rsidP="001A7193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1A7193">
              <w:rPr>
                <w:rFonts w:ascii="Agency FB" w:hAnsi="Agency FB"/>
                <w:b/>
                <w:sz w:val="20"/>
                <w:szCs w:val="20"/>
              </w:rPr>
              <w:t xml:space="preserve">Día de la </w:t>
            </w:r>
            <w:proofErr w:type="spellStart"/>
            <w:r w:rsidRPr="001A7193">
              <w:rPr>
                <w:rFonts w:ascii="Agency FB" w:hAnsi="Agency FB"/>
                <w:b/>
                <w:sz w:val="20"/>
                <w:szCs w:val="20"/>
              </w:rPr>
              <w:t>Elección</w:t>
            </w:r>
            <w:proofErr w:type="spellEnd"/>
          </w:p>
          <w:p w14:paraId="5E1B72B1" w14:textId="5038A273" w:rsidR="00AA06C2" w:rsidRPr="002F6E2A" w:rsidRDefault="002F6E2A" w:rsidP="00AA06C2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Escrutinio de las Boletas de Voto-Por-Correo</w:t>
            </w:r>
          </w:p>
          <w:p w14:paraId="3AB3E5B5" w14:textId="77777777" w:rsidR="002F6E2A" w:rsidRPr="002F6E2A" w:rsidRDefault="002F6E2A" w:rsidP="002F6E2A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Duplicación de las Boletas (según sea necesario)</w:t>
            </w:r>
          </w:p>
          <w:p w14:paraId="10A7E53C" w14:textId="2D8C73BA" w:rsidR="00B3172B" w:rsidRPr="002F6E2A" w:rsidRDefault="002F6E2A" w:rsidP="00AA06C2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AA06C2" w:rsidRPr="002F6E2A" w14:paraId="1BD5D581" w14:textId="77777777" w:rsidTr="008F7163">
        <w:trPr>
          <w:trHeight w:val="333"/>
        </w:trPr>
        <w:tc>
          <w:tcPr>
            <w:tcW w:w="1530" w:type="dxa"/>
            <w:tcBorders>
              <w:bottom w:val="nil"/>
            </w:tcBorders>
          </w:tcPr>
          <w:p w14:paraId="4849F69B" w14:textId="2C84732E" w:rsidR="00AA06C2" w:rsidRPr="00FD6FA9" w:rsidRDefault="00BF4750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2</w:t>
            </w:r>
            <w:r w:rsidR="00AA06C2" w:rsidRPr="00FD6FA9">
              <w:rPr>
                <w:rFonts w:ascii="Agency FB" w:hAnsi="Agency FB"/>
                <w:sz w:val="20"/>
                <w:szCs w:val="20"/>
              </w:rPr>
              <w:t>:00 p.m.</w:t>
            </w:r>
          </w:p>
        </w:tc>
        <w:tc>
          <w:tcPr>
            <w:tcW w:w="2340" w:type="dxa"/>
            <w:tcBorders>
              <w:bottom w:val="nil"/>
            </w:tcBorders>
          </w:tcPr>
          <w:p w14:paraId="58866961" w14:textId="66519CB5" w:rsidR="00AA06C2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Miércoles</w:t>
            </w:r>
            <w:proofErr w:type="spellEnd"/>
            <w:r w:rsidR="00AA06C2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20 de Marzo</w:t>
            </w:r>
            <w:r w:rsidR="00AA06C2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AA06C2" w:rsidRPr="00FD6FA9">
              <w:rPr>
                <w:rFonts w:ascii="Agency FB" w:hAnsi="Agency FB"/>
                <w:sz w:val="20"/>
                <w:szCs w:val="20"/>
              </w:rPr>
              <w:t>202</w:t>
            </w:r>
            <w:r w:rsidR="00BF4750" w:rsidRPr="00FD6FA9"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bottom w:val="nil"/>
            </w:tcBorders>
          </w:tcPr>
          <w:p w14:paraId="5E70D4E6" w14:textId="4F45F210" w:rsidR="00AA06C2" w:rsidRPr="002F6E2A" w:rsidRDefault="002F6E2A" w:rsidP="002F6E2A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Reconciliar la Elección </w:t>
            </w: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Primaria de Preferencia Presidencial</w:t>
            </w:r>
          </w:p>
          <w:p w14:paraId="37859C9C" w14:textId="434C27AF" w:rsidR="00B3172B" w:rsidRPr="002F6E2A" w:rsidRDefault="002F6E2A" w:rsidP="00E55856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0E4D8D" w:rsidRPr="002F6E2A" w14:paraId="6E5C2CFB" w14:textId="77777777" w:rsidTr="008F7163">
        <w:trPr>
          <w:trHeight w:val="247"/>
        </w:trPr>
        <w:tc>
          <w:tcPr>
            <w:tcW w:w="1530" w:type="dxa"/>
            <w:tcBorders>
              <w:bottom w:val="nil"/>
            </w:tcBorders>
          </w:tcPr>
          <w:p w14:paraId="39EA85C7" w14:textId="20FB4EA8" w:rsidR="000E4D8D" w:rsidRPr="00FD6FA9" w:rsidRDefault="00E537C6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9:00 a.m.</w:t>
            </w:r>
          </w:p>
        </w:tc>
        <w:tc>
          <w:tcPr>
            <w:tcW w:w="2340" w:type="dxa"/>
            <w:tcBorders>
              <w:bottom w:val="nil"/>
            </w:tcBorders>
          </w:tcPr>
          <w:p w14:paraId="751AF783" w14:textId="76121DE0" w:rsidR="000E4D8D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Jueves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21 de Marzo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de</w:t>
            </w:r>
            <w:r w:rsidR="00E537C6">
              <w:rPr>
                <w:rFonts w:ascii="Agency FB" w:hAnsi="Agency FB"/>
                <w:sz w:val="20"/>
                <w:szCs w:val="20"/>
              </w:rPr>
              <w:t xml:space="preserve"> 2024</w:t>
            </w:r>
          </w:p>
        </w:tc>
        <w:tc>
          <w:tcPr>
            <w:tcW w:w="7380" w:type="dxa"/>
            <w:tcBorders>
              <w:bottom w:val="nil"/>
            </w:tcBorders>
          </w:tcPr>
          <w:p w14:paraId="26964830" w14:textId="6AAE2B7B" w:rsidR="000E4D8D" w:rsidRPr="002F6E2A" w:rsidRDefault="002F6E2A" w:rsidP="000E4D8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AA06C2" w:rsidRPr="002F6E2A" w14:paraId="2CD79BFB" w14:textId="77777777" w:rsidTr="008F7163">
        <w:trPr>
          <w:trHeight w:val="505"/>
        </w:trPr>
        <w:tc>
          <w:tcPr>
            <w:tcW w:w="1530" w:type="dxa"/>
            <w:tcBorders>
              <w:bottom w:val="single" w:sz="4" w:space="0" w:color="auto"/>
            </w:tcBorders>
          </w:tcPr>
          <w:p w14:paraId="58709DDC" w14:textId="038D02C6" w:rsidR="00AA06C2" w:rsidRPr="00FD6FA9" w:rsidRDefault="00BF4750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9</w:t>
            </w:r>
            <w:r w:rsidR="008002CF" w:rsidRPr="00FD6FA9">
              <w:rPr>
                <w:rFonts w:ascii="Agency FB" w:hAnsi="Agency FB"/>
                <w:sz w:val="20"/>
                <w:szCs w:val="20"/>
              </w:rPr>
              <w:t xml:space="preserve">:00 </w:t>
            </w:r>
            <w:r w:rsidRPr="00FD6FA9">
              <w:rPr>
                <w:rFonts w:ascii="Agency FB" w:hAnsi="Agency FB"/>
                <w:sz w:val="20"/>
                <w:szCs w:val="20"/>
              </w:rPr>
              <w:t>a</w:t>
            </w:r>
            <w:r w:rsidR="008002CF" w:rsidRPr="00FD6FA9">
              <w:rPr>
                <w:rFonts w:ascii="Agency FB" w:hAnsi="Agency FB"/>
                <w:sz w:val="20"/>
                <w:szCs w:val="20"/>
              </w:rPr>
              <w:t>.m.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364E0FA" w14:textId="1EA5792C" w:rsidR="00AA06C2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Viernes</w:t>
            </w:r>
            <w:r w:rsidR="008002CF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22 de Marzo</w:t>
            </w:r>
            <w:r w:rsidR="008002CF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8002CF" w:rsidRPr="00FD6FA9">
              <w:rPr>
                <w:rFonts w:ascii="Agency FB" w:hAnsi="Agency FB"/>
                <w:sz w:val="20"/>
                <w:szCs w:val="20"/>
              </w:rPr>
              <w:t>202</w:t>
            </w:r>
            <w:r w:rsidR="00BF4750" w:rsidRPr="00FD6FA9"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98414C2" w14:textId="77777777" w:rsidR="002F6E2A" w:rsidRPr="002F6E2A" w:rsidRDefault="002F6E2A" w:rsidP="002F6E2A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Procesar las Boletas Provisionales, las Declaraciones Juradas de Curación que hagan falta, reportar los 1</w:t>
            </w:r>
            <w:r w:rsidRPr="002F6E2A">
              <w:rPr>
                <w:rFonts w:ascii="Agency FB" w:hAnsi="Agency FB"/>
                <w:sz w:val="20"/>
                <w:szCs w:val="20"/>
                <w:vertAlign w:val="superscript"/>
                <w:lang w:val="es-419"/>
              </w:rPr>
              <w:t>eros</w:t>
            </w:r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“Resultados Preliminares”</w:t>
            </w:r>
          </w:p>
          <w:p w14:paraId="0017D1C8" w14:textId="0CA917EF" w:rsidR="00B3172B" w:rsidRPr="002F6E2A" w:rsidRDefault="002F6E2A" w:rsidP="00E55856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proofErr w:type="spellStart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>Escaneamento</w:t>
            </w:r>
            <w:proofErr w:type="spellEnd"/>
            <w:r w:rsidRPr="002F6E2A">
              <w:rPr>
                <w:rFonts w:ascii="Agency FB" w:hAnsi="Agency FB"/>
                <w:sz w:val="20"/>
                <w:szCs w:val="20"/>
                <w:lang w:val="es-419"/>
              </w:rPr>
              <w:t xml:space="preserve"> de las Boletas en el sistema de recuento/sistema de auditoría para la tabulación</w:t>
            </w:r>
          </w:p>
        </w:tc>
      </w:tr>
      <w:tr w:rsidR="00EC3913" w:rsidRPr="0044668D" w14:paraId="31A9A210" w14:textId="77777777" w:rsidTr="008F7163">
        <w:trPr>
          <w:trHeight w:val="755"/>
        </w:trPr>
        <w:tc>
          <w:tcPr>
            <w:tcW w:w="1530" w:type="dxa"/>
            <w:tcBorders>
              <w:bottom w:val="single" w:sz="4" w:space="0" w:color="auto"/>
            </w:tcBorders>
          </w:tcPr>
          <w:p w14:paraId="03D5BB74" w14:textId="77777777" w:rsidR="00EC3913" w:rsidRDefault="00EC3913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11:00 a.m.</w:t>
            </w:r>
          </w:p>
          <w:p w14:paraId="3FC40AEC" w14:textId="77777777" w:rsidR="006A0884" w:rsidRDefault="006A0884">
            <w:pPr>
              <w:rPr>
                <w:rFonts w:ascii="Agency FB" w:hAnsi="Agency FB"/>
                <w:sz w:val="20"/>
                <w:szCs w:val="20"/>
              </w:rPr>
            </w:pPr>
          </w:p>
          <w:p w14:paraId="3239F729" w14:textId="49AAED6C" w:rsidR="006A0884" w:rsidRPr="00FD6FA9" w:rsidRDefault="006A0884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11:30 a.m.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CBA640" w14:textId="2A4C1FFC" w:rsidR="00EC3913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Viernes</w:t>
            </w:r>
            <w:r w:rsidR="00EC3913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>29 de Marzo</w:t>
            </w:r>
            <w:r w:rsidR="00EC3913" w:rsidRPr="00FD6FA9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 </w:t>
            </w:r>
            <w:r w:rsidR="00EC3913" w:rsidRPr="00FD6FA9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CC4A0B6" w14:textId="7E6A80DA" w:rsidR="00EC3913" w:rsidRPr="008A490E" w:rsidRDefault="008A490E" w:rsidP="008A490E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 w:cs="Arial"/>
                <w:sz w:val="20"/>
                <w:szCs w:val="20"/>
                <w:lang w:val="es-419"/>
              </w:rPr>
            </w:pPr>
            <w:r w:rsidRPr="008A490E">
              <w:rPr>
                <w:rFonts w:ascii="Agency FB" w:hAnsi="Agency FB" w:cs="Arial"/>
                <w:sz w:val="20"/>
                <w:szCs w:val="20"/>
                <w:lang w:val="es-419"/>
              </w:rPr>
              <w:t xml:space="preserve">Escrutinio de las Boletas </w:t>
            </w:r>
            <w:r w:rsidRPr="008A490E">
              <w:rPr>
                <w:rFonts w:ascii="Agency FB" w:hAnsi="Agency FB" w:cs="Arial"/>
                <w:sz w:val="20"/>
                <w:szCs w:val="20"/>
                <w:lang w:val="es-419"/>
              </w:rPr>
              <w:t xml:space="preserve">en el Extranjero </w:t>
            </w:r>
            <w:r w:rsidRPr="008A490E">
              <w:rPr>
                <w:rFonts w:ascii="Agency FB" w:hAnsi="Agency FB" w:cs="Arial"/>
                <w:sz w:val="20"/>
                <w:szCs w:val="20"/>
                <w:lang w:val="es-419"/>
              </w:rPr>
              <w:t xml:space="preserve">de 10 Días </w:t>
            </w:r>
          </w:p>
          <w:p w14:paraId="0F44085E" w14:textId="77777777" w:rsidR="008A490E" w:rsidRPr="008A490E" w:rsidRDefault="008A490E" w:rsidP="008A490E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  <w:lang w:val="es-419"/>
              </w:rPr>
            </w:pPr>
            <w:r w:rsidRPr="008A490E">
              <w:rPr>
                <w:rFonts w:ascii="Agency FB" w:hAnsi="Agency FB"/>
                <w:sz w:val="20"/>
                <w:szCs w:val="20"/>
                <w:lang w:val="es-419"/>
              </w:rPr>
              <w:t>Certificación de los “Resultados Oficiales” de la Elección</w:t>
            </w:r>
          </w:p>
          <w:p w14:paraId="43B5D498" w14:textId="76F7E5F9" w:rsidR="00EC3913" w:rsidRPr="00FD6FA9" w:rsidRDefault="008A490E" w:rsidP="000E4D8D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Sorteo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para la</w:t>
            </w:r>
            <w:r w:rsidRPr="008A490E">
              <w:rPr>
                <w:rFonts w:ascii="Agency FB" w:hAnsi="Agency FB"/>
                <w:sz w:val="20"/>
                <w:szCs w:val="20"/>
              </w:rPr>
              <w:t xml:space="preserve"> </w:t>
            </w:r>
            <w:proofErr w:type="spellStart"/>
            <w:r w:rsidRPr="008A490E">
              <w:rPr>
                <w:rFonts w:ascii="Agency FB" w:hAnsi="Agency FB"/>
                <w:sz w:val="20"/>
                <w:szCs w:val="20"/>
              </w:rPr>
              <w:t>Auditoría</w:t>
            </w:r>
            <w:proofErr w:type="spellEnd"/>
          </w:p>
        </w:tc>
      </w:tr>
      <w:tr w:rsidR="00124A6F" w:rsidRPr="0044668D" w14:paraId="28580930" w14:textId="77777777" w:rsidTr="008F7163">
        <w:trPr>
          <w:trHeight w:val="314"/>
        </w:trPr>
        <w:tc>
          <w:tcPr>
            <w:tcW w:w="1530" w:type="dxa"/>
            <w:tcBorders>
              <w:bottom w:val="single" w:sz="4" w:space="0" w:color="auto"/>
            </w:tcBorders>
          </w:tcPr>
          <w:p w14:paraId="5FDA30AB" w14:textId="0352E8B3" w:rsidR="00124A6F" w:rsidRPr="00FD6FA9" w:rsidRDefault="00124A6F">
            <w:pPr>
              <w:rPr>
                <w:rFonts w:ascii="Agency FB" w:hAnsi="Agency FB"/>
                <w:sz w:val="20"/>
                <w:szCs w:val="20"/>
              </w:rPr>
            </w:pPr>
            <w:r w:rsidRPr="00FD6FA9">
              <w:rPr>
                <w:rFonts w:ascii="Agency FB" w:hAnsi="Agency FB"/>
                <w:sz w:val="20"/>
                <w:szCs w:val="20"/>
              </w:rPr>
              <w:t>2:00 p.m.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089FA4B" w14:textId="24B660B0" w:rsidR="00124A6F" w:rsidRPr="00FD6FA9" w:rsidRDefault="008F716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Martes</w:t>
            </w:r>
            <w:r w:rsidR="00124A6F" w:rsidRPr="00FD6FA9">
              <w:rPr>
                <w:rFonts w:ascii="Agency FB" w:hAnsi="Agency FB"/>
                <w:sz w:val="20"/>
                <w:szCs w:val="20"/>
              </w:rPr>
              <w:t xml:space="preserve">, </w:t>
            </w:r>
            <w:r>
              <w:rPr>
                <w:rFonts w:ascii="Agency FB" w:hAnsi="Agency FB"/>
                <w:sz w:val="20"/>
                <w:szCs w:val="20"/>
              </w:rPr>
              <w:t xml:space="preserve">2 de Abril de </w:t>
            </w:r>
            <w:r w:rsidR="00124A6F" w:rsidRPr="00FD6FA9">
              <w:rPr>
                <w:rFonts w:ascii="Agency FB" w:hAnsi="Agency FB"/>
                <w:sz w:val="20"/>
                <w:szCs w:val="20"/>
              </w:rPr>
              <w:t>2024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853F7D8" w14:textId="0B371F80" w:rsidR="00124A6F" w:rsidRPr="008A490E" w:rsidRDefault="008A490E" w:rsidP="008A490E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0"/>
                <w:szCs w:val="20"/>
              </w:rPr>
            </w:pPr>
            <w:r w:rsidRPr="008A490E">
              <w:rPr>
                <w:rFonts w:ascii="Agency FB" w:hAnsi="Agency FB"/>
                <w:sz w:val="20"/>
                <w:szCs w:val="20"/>
              </w:rPr>
              <w:t xml:space="preserve">La </w:t>
            </w:r>
            <w:proofErr w:type="spellStart"/>
            <w:r w:rsidRPr="008A490E">
              <w:rPr>
                <w:rFonts w:ascii="Agency FB" w:hAnsi="Agency FB"/>
                <w:sz w:val="20"/>
                <w:szCs w:val="20"/>
              </w:rPr>
              <w:t>Auditoría</w:t>
            </w:r>
            <w:proofErr w:type="spellEnd"/>
          </w:p>
        </w:tc>
      </w:tr>
      <w:tr w:rsidR="005D531C" w:rsidRPr="0044668D" w14:paraId="727A0C4B" w14:textId="77777777" w:rsidTr="008F7163">
        <w:trPr>
          <w:trHeight w:val="7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06362" w14:textId="3974A0BB" w:rsidR="007B0D92" w:rsidRPr="0044668D" w:rsidRDefault="007B0D92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182D7" w14:textId="5291B672" w:rsidR="005D531C" w:rsidRPr="0044668D" w:rsidRDefault="005D531C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20F19" w14:textId="46C01927" w:rsidR="005D531C" w:rsidRPr="0044668D" w:rsidRDefault="005D531C" w:rsidP="00AA06C2">
            <w:pPr>
              <w:pStyle w:val="ListParagraph"/>
              <w:ind w:left="360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14:paraId="4FC7C0CE" w14:textId="77777777" w:rsidR="008A490E" w:rsidRPr="008A490E" w:rsidRDefault="008A490E" w:rsidP="008A490E">
      <w:pPr>
        <w:rPr>
          <w:rFonts w:ascii="Agency FB" w:hAnsi="Agency FB" w:cs="Arial"/>
          <w:lang w:val="es-419"/>
        </w:rPr>
      </w:pPr>
      <w:r w:rsidRPr="008A490E">
        <w:rPr>
          <w:rFonts w:ascii="Agency FB" w:hAnsi="Agency FB" w:cs="Arial"/>
          <w:b/>
          <w:u w:val="single"/>
          <w:lang w:val="es-419"/>
        </w:rPr>
        <w:t>Acceso a los Materiales de Votación</w:t>
      </w:r>
      <w:r w:rsidRPr="008A490E">
        <w:rPr>
          <w:rFonts w:ascii="Agency FB" w:hAnsi="Agency FB" w:cs="Arial"/>
          <w:lang w:val="es-419"/>
        </w:rPr>
        <w:t xml:space="preserve"> - Aquellos calificados para recibir acceso a los materiales de votación, conforme con 101.572(2), Estatuto de Florida, pueden solicitar una cita por correo electrónico a </w:t>
      </w:r>
      <w:hyperlink r:id="rId5" w:history="1">
        <w:r w:rsidRPr="008A490E">
          <w:rPr>
            <w:rStyle w:val="Hyperlink"/>
            <w:rFonts w:ascii="Agency FB" w:hAnsi="Agency FB" w:cs="Arial"/>
            <w:lang w:val="es-419"/>
          </w:rPr>
          <w:t>villane@santarosa.fl.gov</w:t>
        </w:r>
      </w:hyperlink>
      <w:r w:rsidRPr="008A490E">
        <w:rPr>
          <w:rFonts w:ascii="Agency FB" w:hAnsi="Agency FB" w:cs="Arial"/>
          <w:lang w:val="es-419"/>
        </w:rPr>
        <w:t xml:space="preserve"> o por teléfono al (850) 983-1900. Las solicitudes deben hacerse por lo menos 48 horas antes del acceso solicitado y deben incluir específicamente que materiales el solicitante desearía acceder.</w:t>
      </w:r>
    </w:p>
    <w:p w14:paraId="3D3C8BEF" w14:textId="77777777" w:rsidR="008A490E" w:rsidRPr="008A490E" w:rsidRDefault="008A490E" w:rsidP="008A490E">
      <w:pPr>
        <w:rPr>
          <w:rFonts w:ascii="Agency FB" w:hAnsi="Agency FB" w:cs="Arial"/>
          <w:lang w:val="es-419"/>
        </w:rPr>
      </w:pPr>
    </w:p>
    <w:p w14:paraId="56D11548" w14:textId="63EC441F" w:rsidR="008A490E" w:rsidRPr="008A490E" w:rsidRDefault="008A490E" w:rsidP="008A490E">
      <w:pPr>
        <w:rPr>
          <w:rFonts w:ascii="Agency FB" w:hAnsi="Agency FB" w:cs="Arial"/>
          <w:lang w:val="es-419"/>
        </w:rPr>
      </w:pPr>
      <w:r w:rsidRPr="008A490E">
        <w:rPr>
          <w:rFonts w:ascii="Agency FB" w:hAnsi="Agency FB" w:cs="Arial"/>
          <w:lang w:val="es-419"/>
        </w:rPr>
        <w:t xml:space="preserve">Todas las reuniones de la Junta Electoral de Escrutinio tomarán lugar en la Oficina de la Supervisora Electoral, localizada en 6495 Caroline Street, Cuarto 100, Milton, </w:t>
      </w:r>
      <w:r w:rsidR="00BB5BEB" w:rsidRPr="008A490E">
        <w:rPr>
          <w:rFonts w:ascii="Agency FB" w:hAnsi="Agency FB" w:cs="Arial"/>
          <w:lang w:val="es-419"/>
        </w:rPr>
        <w:t>FL</w:t>
      </w:r>
      <w:r w:rsidRPr="008A490E">
        <w:rPr>
          <w:rFonts w:ascii="Agency FB" w:hAnsi="Agency FB" w:cs="Arial"/>
          <w:lang w:val="es-419"/>
        </w:rPr>
        <w:t xml:space="preserve"> 32570, y están abiertas al público. Si tiene alguna pregunta o comentario por favor contacte la oficina al (850) 983-1900.</w:t>
      </w:r>
    </w:p>
    <w:p w14:paraId="594EDFA1" w14:textId="2A4FBB0E" w:rsidR="001D1FEC" w:rsidRPr="008A490E" w:rsidRDefault="001D1FEC" w:rsidP="008A490E">
      <w:pPr>
        <w:rPr>
          <w:rFonts w:ascii="Agency FB" w:hAnsi="Agency FB"/>
          <w:lang w:val="es-419"/>
        </w:rPr>
      </w:pPr>
    </w:p>
    <w:sectPr w:rsidR="001D1FEC" w:rsidRPr="008A490E" w:rsidSect="008342DD">
      <w:pgSz w:w="12240" w:h="15840"/>
      <w:pgMar w:top="14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626"/>
    <w:multiLevelType w:val="hybridMultilevel"/>
    <w:tmpl w:val="55E6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275D4"/>
    <w:multiLevelType w:val="hybridMultilevel"/>
    <w:tmpl w:val="B928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201D7"/>
    <w:multiLevelType w:val="hybridMultilevel"/>
    <w:tmpl w:val="88EA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A027E"/>
    <w:multiLevelType w:val="hybridMultilevel"/>
    <w:tmpl w:val="773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5931877">
    <w:abstractNumId w:val="2"/>
  </w:num>
  <w:num w:numId="2" w16cid:durableId="1756314758">
    <w:abstractNumId w:val="3"/>
  </w:num>
  <w:num w:numId="3" w16cid:durableId="1513956950">
    <w:abstractNumId w:val="1"/>
  </w:num>
  <w:num w:numId="4" w16cid:durableId="21269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1C"/>
    <w:rsid w:val="000469EA"/>
    <w:rsid w:val="00071EAD"/>
    <w:rsid w:val="000B6AA9"/>
    <w:rsid w:val="000E4D8D"/>
    <w:rsid w:val="00124A6F"/>
    <w:rsid w:val="00124E09"/>
    <w:rsid w:val="00145E6C"/>
    <w:rsid w:val="00162550"/>
    <w:rsid w:val="001A7193"/>
    <w:rsid w:val="001D1FEC"/>
    <w:rsid w:val="002478C5"/>
    <w:rsid w:val="00251E03"/>
    <w:rsid w:val="002C1CA9"/>
    <w:rsid w:val="002F6E2A"/>
    <w:rsid w:val="00364FED"/>
    <w:rsid w:val="003E4283"/>
    <w:rsid w:val="003F4A9E"/>
    <w:rsid w:val="0044668D"/>
    <w:rsid w:val="00492E29"/>
    <w:rsid w:val="004B1D7D"/>
    <w:rsid w:val="004D7EAB"/>
    <w:rsid w:val="005754D6"/>
    <w:rsid w:val="005A7C0D"/>
    <w:rsid w:val="005D26A2"/>
    <w:rsid w:val="005D531C"/>
    <w:rsid w:val="00685D5F"/>
    <w:rsid w:val="006A0884"/>
    <w:rsid w:val="006A32AA"/>
    <w:rsid w:val="00720D28"/>
    <w:rsid w:val="007B0D92"/>
    <w:rsid w:val="008002CF"/>
    <w:rsid w:val="008342DD"/>
    <w:rsid w:val="008A490E"/>
    <w:rsid w:val="008B19BC"/>
    <w:rsid w:val="008F7163"/>
    <w:rsid w:val="0098189B"/>
    <w:rsid w:val="00A40418"/>
    <w:rsid w:val="00A45007"/>
    <w:rsid w:val="00A5584D"/>
    <w:rsid w:val="00A57C48"/>
    <w:rsid w:val="00A969C9"/>
    <w:rsid w:val="00AA06C2"/>
    <w:rsid w:val="00B01283"/>
    <w:rsid w:val="00B1137A"/>
    <w:rsid w:val="00B3172B"/>
    <w:rsid w:val="00BA0A36"/>
    <w:rsid w:val="00BB5BEB"/>
    <w:rsid w:val="00BE301D"/>
    <w:rsid w:val="00BF4750"/>
    <w:rsid w:val="00C21A38"/>
    <w:rsid w:val="00C459EB"/>
    <w:rsid w:val="00CD186C"/>
    <w:rsid w:val="00CD2B10"/>
    <w:rsid w:val="00D27E4F"/>
    <w:rsid w:val="00D36D68"/>
    <w:rsid w:val="00D83C18"/>
    <w:rsid w:val="00E537C6"/>
    <w:rsid w:val="00E55856"/>
    <w:rsid w:val="00E90173"/>
    <w:rsid w:val="00EC3913"/>
    <w:rsid w:val="00FA2B1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BFE0"/>
  <w15:chartTrackingRefBased/>
  <w15:docId w15:val="{F5A6DCE4-9847-42E4-8616-BF43820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D53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A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ne@santarosa.f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Jasmin Ruscilli</cp:lastModifiedBy>
  <cp:revision>8</cp:revision>
  <cp:lastPrinted>2024-02-09T21:51:00Z</cp:lastPrinted>
  <dcterms:created xsi:type="dcterms:W3CDTF">2024-02-09T21:56:00Z</dcterms:created>
  <dcterms:modified xsi:type="dcterms:W3CDTF">2024-02-13T21:53:00Z</dcterms:modified>
</cp:coreProperties>
</file>